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112506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St. Leo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050174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050174" w:rsidP="00924362">
            <w:r>
              <w:t>106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050174" w:rsidP="00924362">
            <w:r>
              <w:t>51.0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050174" w:rsidP="00924362">
            <w:r>
              <w:t>51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050174" w:rsidP="00924362">
            <w:r>
              <w:t>55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050174" w:rsidP="00924362">
            <w:r>
              <w:t>104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05017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05017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050174" w:rsidP="00924362">
            <w:r>
              <w:t>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050174">
            <w:r>
              <w:t>Total Hous</w:t>
            </w:r>
            <w:r w:rsidR="00050174">
              <w:t>eholds</w:t>
            </w:r>
          </w:p>
        </w:tc>
        <w:tc>
          <w:tcPr>
            <w:tcW w:w="4428" w:type="dxa"/>
          </w:tcPr>
          <w:p w:rsidR="00924362" w:rsidRDefault="00050174" w:rsidP="00924362">
            <w:r>
              <w:t>54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634950" w:rsidP="00924362">
            <w:r>
              <w:t>48.9%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634950" w:rsidP="00924362">
            <w:r>
              <w:t>8.5%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634950" w:rsidP="00924362">
            <w:r>
              <w:t>76.1%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634950" w:rsidP="00924362">
            <w:r>
              <w:t>65.2%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634950" w:rsidP="00924362">
            <w:r>
              <w:t>10.9%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634950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634950" w:rsidP="00924362">
            <w:r>
              <w:t>13%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634950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634950" w:rsidP="00924362">
            <w:r>
              <w:t>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634950" w:rsidP="00924362">
            <w:r>
              <w:t>10.9%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634950" w:rsidP="00924362">
            <w:r>
              <w:t>38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634950" w:rsidP="00924362">
            <w:r>
              <w:t>8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634950" w:rsidP="00924362">
            <w:r>
              <w:t xml:space="preserve">16.7 </w:t>
            </w:r>
            <w:proofErr w:type="spellStart"/>
            <w:r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050174">
            <w:r>
              <w:t>Total Hous</w:t>
            </w:r>
            <w:r w:rsidR="00050174">
              <w:t>ing Units</w:t>
            </w:r>
          </w:p>
        </w:tc>
        <w:tc>
          <w:tcPr>
            <w:tcW w:w="4338" w:type="dxa"/>
          </w:tcPr>
          <w:p w:rsidR="00D12390" w:rsidRDefault="00FB5C92" w:rsidP="00924362">
            <w:r>
              <w:t>57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FB5C92" w:rsidP="00924362">
            <w:r>
              <w:t>94.7%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FB5C92" w:rsidP="00924362">
            <w:r>
              <w:t>5.3%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FB5C9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FB5C9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FB5C9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FB5C9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FB5C92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FB5C92" w:rsidP="00924362">
            <w:r>
              <w:t>100%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050174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050174" w:rsidP="00924362">
            <w:r>
              <w:t>0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795C36" w:rsidP="00924362">
            <w:r>
              <w:t>16.5%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795C36" w:rsidP="00924362">
            <w:r>
              <w:t>11.4%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795C36" w:rsidP="00924362">
            <w:r>
              <w:t>44.3%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795C36" w:rsidP="00924362">
            <w:r>
              <w:t>17.7%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795C36" w:rsidP="00924362">
            <w:r>
              <w:t>10.1%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795C36" w:rsidP="00924362">
            <w:r>
              <w:t>0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795C36" w:rsidP="00924362">
            <w:r>
              <w:t>0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795C36" w:rsidP="00924362">
            <w:r>
              <w:t>72.2%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795C36" w:rsidP="00924362">
            <w:r>
              <w:t>0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BE69CA" w:rsidP="0048772C">
            <w:r>
              <w:t>110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BE69CA" w:rsidP="0048772C">
            <w:r>
              <w:t>108,100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BE69CA" w:rsidP="0048772C">
            <w:r>
              <w:t>983</w:t>
            </w:r>
          </w:p>
        </w:tc>
      </w:tr>
    </w:tbl>
    <w:p w:rsidR="0048772C" w:rsidRDefault="0048772C" w:rsidP="00924362"/>
    <w:p w:rsidR="00C657D9" w:rsidRDefault="00C657D9" w:rsidP="00924362"/>
    <w:p w:rsidR="00C657D9" w:rsidRDefault="00C657D9" w:rsidP="00924362"/>
    <w:p w:rsidR="00C657D9" w:rsidRDefault="00C657D9" w:rsidP="00924362"/>
    <w:p w:rsidR="00C657D9" w:rsidRDefault="00C657D9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D74033" w:rsidP="00412B10">
            <w:r>
              <w:t>90</w:t>
            </w:r>
          </w:p>
        </w:tc>
        <w:tc>
          <w:tcPr>
            <w:tcW w:w="756" w:type="dxa"/>
          </w:tcPr>
          <w:p w:rsidR="002F50E4" w:rsidRDefault="00D74033" w:rsidP="00412B10">
            <w:r>
              <w:t>78</w:t>
            </w:r>
          </w:p>
        </w:tc>
        <w:tc>
          <w:tcPr>
            <w:tcW w:w="787" w:type="dxa"/>
          </w:tcPr>
          <w:p w:rsidR="002F50E4" w:rsidRDefault="00D74033" w:rsidP="00412B10">
            <w:r>
              <w:t>0</w:t>
            </w:r>
          </w:p>
        </w:tc>
        <w:tc>
          <w:tcPr>
            <w:tcW w:w="787" w:type="dxa"/>
          </w:tcPr>
          <w:p w:rsidR="002F50E4" w:rsidRDefault="00D74033" w:rsidP="00412B10">
            <w:r>
              <w:t>0</w:t>
            </w:r>
          </w:p>
        </w:tc>
        <w:tc>
          <w:tcPr>
            <w:tcW w:w="787" w:type="dxa"/>
          </w:tcPr>
          <w:p w:rsidR="002F50E4" w:rsidRDefault="00D74033" w:rsidP="00412B10">
            <w:r>
              <w:t>0</w:t>
            </w:r>
          </w:p>
        </w:tc>
        <w:tc>
          <w:tcPr>
            <w:tcW w:w="876" w:type="dxa"/>
          </w:tcPr>
          <w:p w:rsidR="002F50E4" w:rsidRDefault="00D74033" w:rsidP="00412B10">
            <w:r>
              <w:t>0</w:t>
            </w:r>
          </w:p>
        </w:tc>
        <w:tc>
          <w:tcPr>
            <w:tcW w:w="680" w:type="dxa"/>
          </w:tcPr>
          <w:p w:rsidR="002F50E4" w:rsidRDefault="00D74033" w:rsidP="00412B10">
            <w:r>
              <w:t>0</w:t>
            </w:r>
          </w:p>
        </w:tc>
        <w:tc>
          <w:tcPr>
            <w:tcW w:w="788" w:type="dxa"/>
          </w:tcPr>
          <w:p w:rsidR="002F50E4" w:rsidRDefault="00D74033" w:rsidP="00412B10">
            <w:r>
              <w:t>0</w:t>
            </w:r>
          </w:p>
        </w:tc>
        <w:tc>
          <w:tcPr>
            <w:tcW w:w="680" w:type="dxa"/>
          </w:tcPr>
          <w:p w:rsidR="002F50E4" w:rsidRDefault="00D74033" w:rsidP="00412B10">
            <w:r>
              <w:t>0</w:t>
            </w:r>
          </w:p>
        </w:tc>
        <w:tc>
          <w:tcPr>
            <w:tcW w:w="723" w:type="dxa"/>
          </w:tcPr>
          <w:p w:rsidR="002F50E4" w:rsidRDefault="00D74033" w:rsidP="00412B10">
            <w:r>
              <w:t>0</w:t>
            </w:r>
          </w:p>
        </w:tc>
        <w:tc>
          <w:tcPr>
            <w:tcW w:w="996" w:type="dxa"/>
          </w:tcPr>
          <w:p w:rsidR="002F50E4" w:rsidRDefault="00546640" w:rsidP="00412B10">
            <w:r>
              <w:t>168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546640" w:rsidP="00C25F35">
            <w:r>
              <w:t>40</w:t>
            </w:r>
          </w:p>
        </w:tc>
        <w:tc>
          <w:tcPr>
            <w:tcW w:w="756" w:type="dxa"/>
          </w:tcPr>
          <w:p w:rsidR="002F50E4" w:rsidRDefault="00546640" w:rsidP="00C25F35">
            <w:r>
              <w:t>78</w:t>
            </w:r>
          </w:p>
        </w:tc>
        <w:tc>
          <w:tcPr>
            <w:tcW w:w="787" w:type="dxa"/>
          </w:tcPr>
          <w:p w:rsidR="002F50E4" w:rsidRDefault="00546640" w:rsidP="00412B10">
            <w:r>
              <w:t>0</w:t>
            </w:r>
          </w:p>
        </w:tc>
        <w:tc>
          <w:tcPr>
            <w:tcW w:w="787" w:type="dxa"/>
          </w:tcPr>
          <w:p w:rsidR="002F50E4" w:rsidRDefault="00546640" w:rsidP="00412B10">
            <w:r>
              <w:t>0</w:t>
            </w:r>
          </w:p>
        </w:tc>
        <w:tc>
          <w:tcPr>
            <w:tcW w:w="787" w:type="dxa"/>
          </w:tcPr>
          <w:p w:rsidR="002F50E4" w:rsidRDefault="00546640" w:rsidP="00412B10">
            <w:r>
              <w:t>0</w:t>
            </w:r>
          </w:p>
        </w:tc>
        <w:tc>
          <w:tcPr>
            <w:tcW w:w="876" w:type="dxa"/>
          </w:tcPr>
          <w:p w:rsidR="002F50E4" w:rsidRDefault="00546640" w:rsidP="00412B10">
            <w:r>
              <w:t>0</w:t>
            </w:r>
          </w:p>
        </w:tc>
        <w:tc>
          <w:tcPr>
            <w:tcW w:w="680" w:type="dxa"/>
          </w:tcPr>
          <w:p w:rsidR="002F50E4" w:rsidRDefault="00546640" w:rsidP="00412B10">
            <w:r>
              <w:t>0</w:t>
            </w:r>
          </w:p>
        </w:tc>
        <w:tc>
          <w:tcPr>
            <w:tcW w:w="788" w:type="dxa"/>
          </w:tcPr>
          <w:p w:rsidR="002F50E4" w:rsidRDefault="00546640" w:rsidP="00412B10">
            <w:r>
              <w:t>0</w:t>
            </w:r>
          </w:p>
        </w:tc>
        <w:tc>
          <w:tcPr>
            <w:tcW w:w="680" w:type="dxa"/>
          </w:tcPr>
          <w:p w:rsidR="002F50E4" w:rsidRDefault="00546640" w:rsidP="00412B10">
            <w:r>
              <w:t>0</w:t>
            </w:r>
          </w:p>
        </w:tc>
        <w:tc>
          <w:tcPr>
            <w:tcW w:w="723" w:type="dxa"/>
          </w:tcPr>
          <w:p w:rsidR="002F50E4" w:rsidRDefault="00546640" w:rsidP="00412B10">
            <w:r>
              <w:t>0</w:t>
            </w:r>
          </w:p>
        </w:tc>
        <w:tc>
          <w:tcPr>
            <w:tcW w:w="996" w:type="dxa"/>
          </w:tcPr>
          <w:p w:rsidR="002F50E4" w:rsidRDefault="00546640" w:rsidP="00412B10">
            <w:r>
              <w:t>168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CD4989" w:rsidP="00924362">
            <w:r>
              <w:t>0</w:t>
            </w:r>
          </w:p>
        </w:tc>
        <w:tc>
          <w:tcPr>
            <w:tcW w:w="756" w:type="dxa"/>
          </w:tcPr>
          <w:p w:rsidR="002F50E4" w:rsidRDefault="00CD4989" w:rsidP="00924362">
            <w:r>
              <w:t>0</w:t>
            </w:r>
          </w:p>
        </w:tc>
        <w:tc>
          <w:tcPr>
            <w:tcW w:w="787" w:type="dxa"/>
          </w:tcPr>
          <w:p w:rsidR="002F50E4" w:rsidRDefault="00CD4989" w:rsidP="00924362">
            <w:r>
              <w:t>0</w:t>
            </w:r>
          </w:p>
        </w:tc>
        <w:tc>
          <w:tcPr>
            <w:tcW w:w="787" w:type="dxa"/>
          </w:tcPr>
          <w:p w:rsidR="002F50E4" w:rsidRDefault="00CD4989" w:rsidP="00924362">
            <w:r>
              <w:t>0</w:t>
            </w:r>
          </w:p>
        </w:tc>
        <w:tc>
          <w:tcPr>
            <w:tcW w:w="787" w:type="dxa"/>
          </w:tcPr>
          <w:p w:rsidR="002F50E4" w:rsidRDefault="00CD4989" w:rsidP="00924362">
            <w:r>
              <w:t>0</w:t>
            </w:r>
          </w:p>
        </w:tc>
        <w:tc>
          <w:tcPr>
            <w:tcW w:w="876" w:type="dxa"/>
          </w:tcPr>
          <w:p w:rsidR="002F50E4" w:rsidRDefault="00CD4989" w:rsidP="00924362">
            <w:r>
              <w:t>0</w:t>
            </w:r>
          </w:p>
        </w:tc>
        <w:tc>
          <w:tcPr>
            <w:tcW w:w="680" w:type="dxa"/>
          </w:tcPr>
          <w:p w:rsidR="002F50E4" w:rsidRDefault="00CD4989" w:rsidP="00924362">
            <w:r>
              <w:t>0</w:t>
            </w:r>
          </w:p>
        </w:tc>
        <w:tc>
          <w:tcPr>
            <w:tcW w:w="788" w:type="dxa"/>
          </w:tcPr>
          <w:p w:rsidR="002F50E4" w:rsidRDefault="00CD4989" w:rsidP="00C25F35">
            <w:r>
              <w:t>0</w:t>
            </w:r>
          </w:p>
        </w:tc>
        <w:tc>
          <w:tcPr>
            <w:tcW w:w="680" w:type="dxa"/>
          </w:tcPr>
          <w:p w:rsidR="002F50E4" w:rsidRDefault="00CD4989" w:rsidP="00924362">
            <w:r>
              <w:t>35</w:t>
            </w:r>
          </w:p>
        </w:tc>
        <w:tc>
          <w:tcPr>
            <w:tcW w:w="723" w:type="dxa"/>
          </w:tcPr>
          <w:p w:rsidR="002F50E4" w:rsidRDefault="00CD4989" w:rsidP="00924362">
            <w:r>
              <w:t>133</w:t>
            </w:r>
          </w:p>
        </w:tc>
        <w:tc>
          <w:tcPr>
            <w:tcW w:w="996" w:type="dxa"/>
          </w:tcPr>
          <w:p w:rsidR="002F50E4" w:rsidRDefault="00546640" w:rsidP="00C25F35">
            <w:r>
              <w:t>168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546640">
        <w:trPr>
          <w:trHeight w:val="269"/>
        </w:trPr>
        <w:tc>
          <w:tcPr>
            <w:tcW w:w="996" w:type="dxa"/>
          </w:tcPr>
          <w:p w:rsidR="002F50E4" w:rsidRDefault="00546640" w:rsidP="00412B10">
            <w:r>
              <w:t>0</w:t>
            </w:r>
          </w:p>
        </w:tc>
        <w:tc>
          <w:tcPr>
            <w:tcW w:w="756" w:type="dxa"/>
          </w:tcPr>
          <w:p w:rsidR="002F50E4" w:rsidRDefault="00546640" w:rsidP="00C25F35">
            <w:r>
              <w:t>0</w:t>
            </w:r>
          </w:p>
        </w:tc>
        <w:tc>
          <w:tcPr>
            <w:tcW w:w="787" w:type="dxa"/>
          </w:tcPr>
          <w:p w:rsidR="002F50E4" w:rsidRDefault="00546640" w:rsidP="00412B10">
            <w:r>
              <w:t>0</w:t>
            </w:r>
          </w:p>
        </w:tc>
        <w:tc>
          <w:tcPr>
            <w:tcW w:w="787" w:type="dxa"/>
          </w:tcPr>
          <w:p w:rsidR="002F50E4" w:rsidRDefault="00546640" w:rsidP="00412B10">
            <w:r>
              <w:t>0</w:t>
            </w:r>
          </w:p>
        </w:tc>
        <w:tc>
          <w:tcPr>
            <w:tcW w:w="787" w:type="dxa"/>
          </w:tcPr>
          <w:p w:rsidR="002F50E4" w:rsidRDefault="00546640" w:rsidP="00412B10">
            <w:r>
              <w:t>0</w:t>
            </w:r>
          </w:p>
        </w:tc>
        <w:tc>
          <w:tcPr>
            <w:tcW w:w="876" w:type="dxa"/>
          </w:tcPr>
          <w:p w:rsidR="002F50E4" w:rsidRDefault="00546640" w:rsidP="00412B10">
            <w:r>
              <w:t>0</w:t>
            </w:r>
          </w:p>
        </w:tc>
        <w:tc>
          <w:tcPr>
            <w:tcW w:w="680" w:type="dxa"/>
          </w:tcPr>
          <w:p w:rsidR="002F50E4" w:rsidRDefault="00546640" w:rsidP="00412B10">
            <w:r>
              <w:t>0</w:t>
            </w:r>
          </w:p>
        </w:tc>
        <w:tc>
          <w:tcPr>
            <w:tcW w:w="788" w:type="dxa"/>
          </w:tcPr>
          <w:p w:rsidR="002F50E4" w:rsidRDefault="00546640" w:rsidP="00C25F35">
            <w:r>
              <w:t>0</w:t>
            </w:r>
          </w:p>
        </w:tc>
        <w:tc>
          <w:tcPr>
            <w:tcW w:w="680" w:type="dxa"/>
          </w:tcPr>
          <w:p w:rsidR="002F50E4" w:rsidRDefault="00546640" w:rsidP="00412B10">
            <w:r>
              <w:t>0</w:t>
            </w:r>
          </w:p>
        </w:tc>
        <w:tc>
          <w:tcPr>
            <w:tcW w:w="723" w:type="dxa"/>
          </w:tcPr>
          <w:p w:rsidR="002F50E4" w:rsidRDefault="00546640" w:rsidP="00412B10">
            <w:r>
              <w:t>0</w:t>
            </w:r>
          </w:p>
        </w:tc>
        <w:tc>
          <w:tcPr>
            <w:tcW w:w="996" w:type="dxa"/>
          </w:tcPr>
          <w:p w:rsidR="002F50E4" w:rsidRDefault="00546640" w:rsidP="00412B10">
            <w:r>
              <w:t>168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C3053B" w:rsidP="00924362">
            <w:r>
              <w:t>171,303</w:t>
            </w:r>
          </w:p>
        </w:tc>
        <w:tc>
          <w:tcPr>
            <w:tcW w:w="2952" w:type="dxa"/>
          </w:tcPr>
          <w:p w:rsidR="00692784" w:rsidRDefault="00C3053B" w:rsidP="00924362">
            <w:r>
              <w:t>1,172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C3053B" w:rsidP="00924362">
            <w:r>
              <w:t>28,757</w:t>
            </w:r>
          </w:p>
        </w:tc>
        <w:tc>
          <w:tcPr>
            <w:tcW w:w="2952" w:type="dxa"/>
          </w:tcPr>
          <w:p w:rsidR="00692784" w:rsidRDefault="00C3053B" w:rsidP="00924362">
            <w:r>
              <w:t>345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C3053B" w:rsidP="00924362">
            <w:r>
              <w:t>954,918</w:t>
            </w:r>
          </w:p>
        </w:tc>
        <w:tc>
          <w:tcPr>
            <w:tcW w:w="2952" w:type="dxa"/>
          </w:tcPr>
          <w:p w:rsidR="00692784" w:rsidRDefault="00C3053B" w:rsidP="00924362">
            <w:r>
              <w:t>9,547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C3053B" w:rsidP="00924362">
            <w:r>
              <w:t>49,003</w:t>
            </w:r>
          </w:p>
        </w:tc>
        <w:tc>
          <w:tcPr>
            <w:tcW w:w="2952" w:type="dxa"/>
          </w:tcPr>
          <w:p w:rsidR="00692784" w:rsidRDefault="00C3053B" w:rsidP="00924362">
            <w:r>
              <w:t>592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C3053B" w:rsidP="00924362">
            <w:r>
              <w:t>124,028</w:t>
            </w:r>
          </w:p>
        </w:tc>
        <w:tc>
          <w:tcPr>
            <w:tcW w:w="2952" w:type="dxa"/>
          </w:tcPr>
          <w:p w:rsidR="00692784" w:rsidRDefault="00C3053B" w:rsidP="00924362">
            <w:r>
              <w:t>2,666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C3053B" w:rsidP="00924362">
            <w:r>
              <w:t>50,679</w:t>
            </w:r>
          </w:p>
        </w:tc>
        <w:tc>
          <w:tcPr>
            <w:tcW w:w="2952" w:type="dxa"/>
          </w:tcPr>
          <w:p w:rsidR="00692784" w:rsidRDefault="00C3053B" w:rsidP="00924362">
            <w:r>
              <w:t>1,216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  <w:tc>
          <w:tcPr>
            <w:tcW w:w="2952" w:type="dxa"/>
          </w:tcPr>
          <w:p w:rsidR="00692784" w:rsidRDefault="00C3053B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C3053B" w:rsidP="00924362">
            <w:r>
              <w:t>54,412</w:t>
            </w:r>
          </w:p>
        </w:tc>
        <w:tc>
          <w:tcPr>
            <w:tcW w:w="2952" w:type="dxa"/>
          </w:tcPr>
          <w:p w:rsidR="00692784" w:rsidRDefault="00C3053B" w:rsidP="00924362">
            <w:r>
              <w:t>1,850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C3053B" w:rsidP="00924362">
            <w:r>
              <w:t>1,433,100</w:t>
            </w:r>
          </w:p>
        </w:tc>
        <w:tc>
          <w:tcPr>
            <w:tcW w:w="2952" w:type="dxa"/>
          </w:tcPr>
          <w:p w:rsidR="00692784" w:rsidRDefault="00C3053B" w:rsidP="00924362">
            <w:r>
              <w:t>17,388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A3" w:rsidRDefault="00AA00A3" w:rsidP="00404D34">
      <w:r>
        <w:separator/>
      </w:r>
    </w:p>
  </w:endnote>
  <w:endnote w:type="continuationSeparator" w:id="0">
    <w:p w:rsidR="00AA00A3" w:rsidRDefault="00AA00A3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A3" w:rsidRDefault="00AA00A3" w:rsidP="00404D34">
      <w:r>
        <w:separator/>
      </w:r>
    </w:p>
  </w:footnote>
  <w:footnote w:type="continuationSeparator" w:id="0">
    <w:p w:rsidR="00AA00A3" w:rsidRDefault="00AA00A3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50174"/>
    <w:rsid w:val="000604FD"/>
    <w:rsid w:val="000F303C"/>
    <w:rsid w:val="00112506"/>
    <w:rsid w:val="001F3211"/>
    <w:rsid w:val="0022225D"/>
    <w:rsid w:val="002360AF"/>
    <w:rsid w:val="00267B88"/>
    <w:rsid w:val="002A2344"/>
    <w:rsid w:val="002F50E4"/>
    <w:rsid w:val="00336E54"/>
    <w:rsid w:val="00404D34"/>
    <w:rsid w:val="00410BD6"/>
    <w:rsid w:val="0048772C"/>
    <w:rsid w:val="0050196A"/>
    <w:rsid w:val="00514E6F"/>
    <w:rsid w:val="00527AA4"/>
    <w:rsid w:val="00546640"/>
    <w:rsid w:val="005E613F"/>
    <w:rsid w:val="00634950"/>
    <w:rsid w:val="00692784"/>
    <w:rsid w:val="007274F2"/>
    <w:rsid w:val="007450F9"/>
    <w:rsid w:val="00795C36"/>
    <w:rsid w:val="007B40E4"/>
    <w:rsid w:val="00814E79"/>
    <w:rsid w:val="008A5B79"/>
    <w:rsid w:val="00924362"/>
    <w:rsid w:val="009353E4"/>
    <w:rsid w:val="00943E57"/>
    <w:rsid w:val="00955711"/>
    <w:rsid w:val="00960DE8"/>
    <w:rsid w:val="009A5989"/>
    <w:rsid w:val="00A507FB"/>
    <w:rsid w:val="00AA00A3"/>
    <w:rsid w:val="00B13360"/>
    <w:rsid w:val="00B2621C"/>
    <w:rsid w:val="00BE69CA"/>
    <w:rsid w:val="00C25F35"/>
    <w:rsid w:val="00C3053B"/>
    <w:rsid w:val="00C657D9"/>
    <w:rsid w:val="00CA1754"/>
    <w:rsid w:val="00CD4989"/>
    <w:rsid w:val="00D12390"/>
    <w:rsid w:val="00D14CCA"/>
    <w:rsid w:val="00D74033"/>
    <w:rsid w:val="00E13BAA"/>
    <w:rsid w:val="00E54FB1"/>
    <w:rsid w:val="00E9313E"/>
    <w:rsid w:val="00ED3920"/>
    <w:rsid w:val="00EE45A3"/>
    <w:rsid w:val="00F13221"/>
    <w:rsid w:val="00F74DC1"/>
    <w:rsid w:val="00FB5C92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2012-06-06T21:06:00Z</dcterms:created>
  <dcterms:modified xsi:type="dcterms:W3CDTF">2012-06-06T21:06:00Z</dcterms:modified>
</cp:coreProperties>
</file>