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B21C71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Correll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City, Big Stone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B21C7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B21C71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193EBB" w:rsidP="00924362">
            <w:r>
              <w:t>47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193EBB" w:rsidP="00924362">
            <w:r>
              <w:t>43.3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193EBB" w:rsidP="00924362">
            <w:r>
              <w:t>28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193EBB" w:rsidP="00924362">
            <w:r>
              <w:t>19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193EBB" w:rsidP="00924362">
            <w:r>
              <w:t>47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193EBB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193EBB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193EBB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193EBB">
            <w:r>
              <w:t>Total Hous</w:t>
            </w:r>
            <w:r w:rsidR="00193EBB">
              <w:t>eholds</w:t>
            </w:r>
          </w:p>
        </w:tc>
        <w:tc>
          <w:tcPr>
            <w:tcW w:w="4428" w:type="dxa"/>
          </w:tcPr>
          <w:p w:rsidR="00924362" w:rsidRDefault="00193EBB" w:rsidP="00924362">
            <w:r>
              <w:t>23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B21C71" w:rsidP="00924362">
            <w:r>
              <w:t>24</w:t>
            </w:r>
            <w:r w:rsidR="008D5F0D">
              <w:t xml:space="preserve"> (88.9%)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B21C71" w:rsidP="00924362">
            <w:r>
              <w:t>18</w:t>
            </w:r>
            <w:r w:rsidR="008D5F0D">
              <w:t xml:space="preserve"> (66.7%)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B21C71" w:rsidP="00924362">
            <w:r>
              <w:t>6</w:t>
            </w:r>
            <w:r w:rsidR="008D5F0D">
              <w:t xml:space="preserve"> (22.2%)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B21C7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B21C7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B21C7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B21C7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B21C71" w:rsidP="00924362">
            <w:r>
              <w:t>3</w:t>
            </w:r>
            <w:r w:rsidR="008D5F0D">
              <w:t xml:space="preserve"> (11.1%)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C9783B" w:rsidP="00924362">
            <w:r>
              <w:t>18</w:t>
            </w:r>
            <w:r w:rsidR="008D5F0D">
              <w:t xml:space="preserve"> (66.67%)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C9783B" w:rsidP="00924362">
            <w:r>
              <w:t>9</w:t>
            </w:r>
            <w:r w:rsidR="008D5F0D">
              <w:t xml:space="preserve"> (33.3%)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B21C71" w:rsidP="00924362">
            <w:r>
              <w:t>18.5</w:t>
            </w:r>
            <w:r w:rsidR="00193EBB">
              <w:t>mins</w:t>
            </w:r>
          </w:p>
        </w:tc>
      </w:tr>
    </w:tbl>
    <w:p w:rsidR="00F13221" w:rsidRDefault="00F13221" w:rsidP="00924362"/>
    <w:p w:rsidR="00E9313E" w:rsidRDefault="00E9313E" w:rsidP="00924362"/>
    <w:p w:rsidR="00DF09F4" w:rsidRDefault="00DF09F4" w:rsidP="00924362"/>
    <w:p w:rsidR="00DF09F4" w:rsidRDefault="00DF09F4" w:rsidP="00924362"/>
    <w:p w:rsidR="00DF09F4" w:rsidRDefault="00DF09F4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193EBB">
            <w:r>
              <w:t xml:space="preserve">Total </w:t>
            </w:r>
            <w:r w:rsidR="00193EBB">
              <w:t>Housing units</w:t>
            </w:r>
          </w:p>
        </w:tc>
        <w:tc>
          <w:tcPr>
            <w:tcW w:w="4338" w:type="dxa"/>
          </w:tcPr>
          <w:p w:rsidR="00D12390" w:rsidRDefault="00193EBB" w:rsidP="00924362">
            <w:r>
              <w:t>30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193EBB" w:rsidP="00924362">
            <w:r>
              <w:t>23</w:t>
            </w:r>
            <w:r w:rsidR="008D5F0D">
              <w:t xml:space="preserve"> (76.7%)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193EBB" w:rsidP="00924362">
            <w:r>
              <w:t>7</w:t>
            </w:r>
            <w:r w:rsidR="008D5F0D">
              <w:t xml:space="preserve"> (23.3%)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193EBB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193EBB" w:rsidP="00924362">
            <w:r>
              <w:t>1</w:t>
            </w:r>
            <w:r w:rsidR="008D5F0D">
              <w:t xml:space="preserve"> (14.3%)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193EBB" w:rsidP="00924362">
            <w:r>
              <w:t>1</w:t>
            </w:r>
            <w:r w:rsidR="008D5F0D">
              <w:t xml:space="preserve"> (14.3%)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193EBB" w:rsidP="00924362">
            <w:r>
              <w:t>4</w:t>
            </w:r>
            <w:r w:rsidR="008D5F0D">
              <w:t xml:space="preserve"> (57.1%)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193EBB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193EBB" w:rsidP="00924362">
            <w:r>
              <w:t>1</w:t>
            </w:r>
            <w:r w:rsidR="008D5F0D">
              <w:t xml:space="preserve"> (14.3%)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193EBB" w:rsidP="00924362">
            <w:r>
              <w:t>4.2%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193EBB" w:rsidP="00924362">
            <w:r>
              <w:t>N/A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193EBB" w:rsidP="00924362">
            <w:r>
              <w:t>2</w:t>
            </w:r>
            <w:r w:rsidR="008C2A1E">
              <w:t xml:space="preserve"> (5.1%)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193EBB" w:rsidP="00924362">
            <w:r>
              <w:t>5</w:t>
            </w:r>
            <w:r w:rsidR="008C2A1E">
              <w:t xml:space="preserve"> (12.8%)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8C2A1E" w:rsidP="00924362">
            <w:r>
              <w:t>22 (56.4%)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8C2A1E" w:rsidP="00924362">
            <w:r>
              <w:t>9 (23.1%)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8C2A1E" w:rsidP="00924362">
            <w:r>
              <w:t>1 (2.6%)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8C2A1E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8C2A1E" w:rsidP="00924362">
            <w:r>
              <w:t>0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8C2A1E" w:rsidP="00924362">
            <w:r>
              <w:t>82.1%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8C2A1E" w:rsidP="00924362">
            <w:r>
              <w:t>0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C9783B" w:rsidP="0048772C">
            <w:r>
              <w:t>153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C9783B" w:rsidP="0048772C">
            <w:r>
              <w:t>74,700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C9783B" w:rsidP="0048772C">
            <w:r>
              <w:t>488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1F3211" w:rsidRDefault="001F3211" w:rsidP="00924362"/>
    <w:p w:rsidR="00DF09F4" w:rsidRDefault="00DF09F4" w:rsidP="00924362"/>
    <w:p w:rsidR="00DF09F4" w:rsidRDefault="00DF09F4" w:rsidP="00924362"/>
    <w:p w:rsidR="00FE5F47" w:rsidRDefault="00FE5F47" w:rsidP="00924362"/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FE5F47" w:rsidTr="00B90518">
        <w:tc>
          <w:tcPr>
            <w:tcW w:w="8856" w:type="dxa"/>
            <w:gridSpan w:val="11"/>
            <w:shd w:val="clear" w:color="auto" w:fill="7F7F7F" w:themeFill="text1" w:themeFillTint="80"/>
          </w:tcPr>
          <w:p w:rsidR="00FE5F47" w:rsidRPr="00960DE8" w:rsidRDefault="00FE5F47" w:rsidP="00B9051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FE5F47" w:rsidTr="00B90518">
        <w:tc>
          <w:tcPr>
            <w:tcW w:w="8856" w:type="dxa"/>
            <w:gridSpan w:val="11"/>
          </w:tcPr>
          <w:p w:rsidR="00FE5F47" w:rsidRDefault="00FE5F47" w:rsidP="00B90518">
            <w:pPr>
              <w:jc w:val="center"/>
            </w:pPr>
            <w:r>
              <w:t>Erosion Water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5</w:t>
            </w:r>
          </w:p>
        </w:tc>
        <w:tc>
          <w:tcPr>
            <w:tcW w:w="756" w:type="dxa"/>
          </w:tcPr>
          <w:p w:rsidR="00FE5F47" w:rsidRDefault="00FE5F47" w:rsidP="00B90518">
            <w:r>
              <w:t>10</w:t>
            </w:r>
          </w:p>
        </w:tc>
        <w:tc>
          <w:tcPr>
            <w:tcW w:w="787" w:type="dxa"/>
          </w:tcPr>
          <w:p w:rsidR="00FE5F47" w:rsidRDefault="00FE5F47" w:rsidP="00B90518">
            <w:r>
              <w:t>15</w:t>
            </w:r>
          </w:p>
        </w:tc>
        <w:tc>
          <w:tcPr>
            <w:tcW w:w="787" w:type="dxa"/>
          </w:tcPr>
          <w:p w:rsidR="00FE5F47" w:rsidRDefault="00FE5F47" w:rsidP="00B90518">
            <w:r>
              <w:t>20</w:t>
            </w:r>
          </w:p>
        </w:tc>
        <w:tc>
          <w:tcPr>
            <w:tcW w:w="787" w:type="dxa"/>
          </w:tcPr>
          <w:p w:rsidR="00FE5F47" w:rsidRDefault="00FE5F47" w:rsidP="00B90518">
            <w:r>
              <w:t>25</w:t>
            </w:r>
          </w:p>
        </w:tc>
        <w:tc>
          <w:tcPr>
            <w:tcW w:w="876" w:type="dxa"/>
          </w:tcPr>
          <w:p w:rsidR="00FE5F47" w:rsidRDefault="00FE5F47" w:rsidP="00B90518">
            <w:r>
              <w:t>30</w:t>
            </w:r>
          </w:p>
        </w:tc>
        <w:tc>
          <w:tcPr>
            <w:tcW w:w="680" w:type="dxa"/>
          </w:tcPr>
          <w:p w:rsidR="00FE5F47" w:rsidRDefault="00FE5F47" w:rsidP="00B90518">
            <w:r>
              <w:t>35</w:t>
            </w:r>
          </w:p>
        </w:tc>
        <w:tc>
          <w:tcPr>
            <w:tcW w:w="788" w:type="dxa"/>
          </w:tcPr>
          <w:p w:rsidR="00FE5F47" w:rsidRDefault="00FE5F47" w:rsidP="00B90518">
            <w:r>
              <w:t>40</w:t>
            </w:r>
          </w:p>
        </w:tc>
        <w:tc>
          <w:tcPr>
            <w:tcW w:w="680" w:type="dxa"/>
          </w:tcPr>
          <w:p w:rsidR="00FE5F47" w:rsidRDefault="00FE5F47" w:rsidP="00B90518">
            <w:r>
              <w:t>45</w:t>
            </w:r>
          </w:p>
        </w:tc>
        <w:tc>
          <w:tcPr>
            <w:tcW w:w="723" w:type="dxa"/>
          </w:tcPr>
          <w:p w:rsidR="00FE5F47" w:rsidRDefault="00FE5F47" w:rsidP="00B90518">
            <w:r>
              <w:t>50</w:t>
            </w:r>
          </w:p>
        </w:tc>
        <w:tc>
          <w:tcPr>
            <w:tcW w:w="996" w:type="dxa"/>
          </w:tcPr>
          <w:p w:rsidR="00FE5F47" w:rsidRDefault="00FE5F47" w:rsidP="00B90518">
            <w:r>
              <w:t>Total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155</w:t>
            </w:r>
          </w:p>
        </w:tc>
        <w:tc>
          <w:tcPr>
            <w:tcW w:w="756" w:type="dxa"/>
          </w:tcPr>
          <w:p w:rsidR="00FE5F47" w:rsidRDefault="00FE5F47" w:rsidP="00B90518">
            <w:r>
              <w:t>49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876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88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23" w:type="dxa"/>
          </w:tcPr>
          <w:p w:rsidR="00FE5F47" w:rsidRDefault="00FE5F47" w:rsidP="00B90518">
            <w:r>
              <w:t>0</w:t>
            </w:r>
          </w:p>
        </w:tc>
        <w:tc>
          <w:tcPr>
            <w:tcW w:w="996" w:type="dxa"/>
          </w:tcPr>
          <w:p w:rsidR="00FE5F47" w:rsidRDefault="00FE5F47" w:rsidP="00B90518">
            <w:r>
              <w:t>235</w:t>
            </w:r>
          </w:p>
        </w:tc>
      </w:tr>
      <w:tr w:rsidR="00FE5F47" w:rsidTr="00B90518">
        <w:tc>
          <w:tcPr>
            <w:tcW w:w="8856" w:type="dxa"/>
            <w:gridSpan w:val="11"/>
          </w:tcPr>
          <w:p w:rsidR="00FE5F47" w:rsidRDefault="00FE5F47" w:rsidP="00B90518">
            <w:pPr>
              <w:jc w:val="center"/>
            </w:pPr>
            <w:r>
              <w:t>Erosion Wind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5</w:t>
            </w:r>
          </w:p>
        </w:tc>
        <w:tc>
          <w:tcPr>
            <w:tcW w:w="756" w:type="dxa"/>
          </w:tcPr>
          <w:p w:rsidR="00FE5F47" w:rsidRDefault="00FE5F47" w:rsidP="00B90518">
            <w:r>
              <w:t>10</w:t>
            </w:r>
          </w:p>
        </w:tc>
        <w:tc>
          <w:tcPr>
            <w:tcW w:w="787" w:type="dxa"/>
          </w:tcPr>
          <w:p w:rsidR="00FE5F47" w:rsidRDefault="00FE5F47" w:rsidP="00B90518">
            <w:r>
              <w:t>15</w:t>
            </w:r>
          </w:p>
        </w:tc>
        <w:tc>
          <w:tcPr>
            <w:tcW w:w="787" w:type="dxa"/>
          </w:tcPr>
          <w:p w:rsidR="00FE5F47" w:rsidRDefault="00FE5F47" w:rsidP="00B90518">
            <w:r>
              <w:t>20</w:t>
            </w:r>
          </w:p>
        </w:tc>
        <w:tc>
          <w:tcPr>
            <w:tcW w:w="787" w:type="dxa"/>
          </w:tcPr>
          <w:p w:rsidR="00FE5F47" w:rsidRDefault="00FE5F47" w:rsidP="00B90518">
            <w:r>
              <w:t>25</w:t>
            </w:r>
          </w:p>
        </w:tc>
        <w:tc>
          <w:tcPr>
            <w:tcW w:w="876" w:type="dxa"/>
          </w:tcPr>
          <w:p w:rsidR="00FE5F47" w:rsidRDefault="00FE5F47" w:rsidP="00B90518">
            <w:r>
              <w:t>30</w:t>
            </w:r>
          </w:p>
        </w:tc>
        <w:tc>
          <w:tcPr>
            <w:tcW w:w="680" w:type="dxa"/>
          </w:tcPr>
          <w:p w:rsidR="00FE5F47" w:rsidRDefault="00FE5F47" w:rsidP="00B90518">
            <w:r>
              <w:t>35</w:t>
            </w:r>
          </w:p>
        </w:tc>
        <w:tc>
          <w:tcPr>
            <w:tcW w:w="788" w:type="dxa"/>
          </w:tcPr>
          <w:p w:rsidR="00FE5F47" w:rsidRDefault="00FE5F47" w:rsidP="00B90518">
            <w:r>
              <w:t>40</w:t>
            </w:r>
          </w:p>
        </w:tc>
        <w:tc>
          <w:tcPr>
            <w:tcW w:w="680" w:type="dxa"/>
          </w:tcPr>
          <w:p w:rsidR="00FE5F47" w:rsidRDefault="00FE5F47" w:rsidP="00B90518">
            <w:r>
              <w:t>45</w:t>
            </w:r>
          </w:p>
        </w:tc>
        <w:tc>
          <w:tcPr>
            <w:tcW w:w="723" w:type="dxa"/>
          </w:tcPr>
          <w:p w:rsidR="00FE5F47" w:rsidRDefault="00FE5F47" w:rsidP="00B90518">
            <w:r>
              <w:t>50</w:t>
            </w:r>
          </w:p>
        </w:tc>
        <w:tc>
          <w:tcPr>
            <w:tcW w:w="996" w:type="dxa"/>
          </w:tcPr>
          <w:p w:rsidR="00FE5F47" w:rsidRDefault="00FE5F47" w:rsidP="00B90518">
            <w:r>
              <w:t>Total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88</w:t>
            </w:r>
          </w:p>
        </w:tc>
        <w:tc>
          <w:tcPr>
            <w:tcW w:w="756" w:type="dxa"/>
          </w:tcPr>
          <w:p w:rsidR="00FE5F47" w:rsidRDefault="00FE5F47" w:rsidP="00B90518">
            <w:r>
              <w:t>50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876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88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23" w:type="dxa"/>
          </w:tcPr>
          <w:p w:rsidR="00FE5F47" w:rsidRDefault="00FE5F47" w:rsidP="00B90518">
            <w:r>
              <w:t>0</w:t>
            </w:r>
          </w:p>
        </w:tc>
        <w:tc>
          <w:tcPr>
            <w:tcW w:w="996" w:type="dxa"/>
          </w:tcPr>
          <w:p w:rsidR="00FE5F47" w:rsidRDefault="00FE5F47" w:rsidP="00B90518">
            <w:r>
              <w:t>235</w:t>
            </w:r>
          </w:p>
        </w:tc>
      </w:tr>
      <w:tr w:rsidR="00FE5F47" w:rsidTr="00B90518">
        <w:tc>
          <w:tcPr>
            <w:tcW w:w="8856" w:type="dxa"/>
            <w:gridSpan w:val="11"/>
          </w:tcPr>
          <w:p w:rsidR="00FE5F47" w:rsidRDefault="00FE5F47" w:rsidP="00B90518"/>
        </w:tc>
      </w:tr>
      <w:tr w:rsidR="00FE5F47" w:rsidTr="00B90518">
        <w:tc>
          <w:tcPr>
            <w:tcW w:w="8856" w:type="dxa"/>
            <w:gridSpan w:val="11"/>
          </w:tcPr>
          <w:p w:rsidR="00FE5F47" w:rsidRDefault="00FE5F47" w:rsidP="00B90518">
            <w:pPr>
              <w:jc w:val="center"/>
            </w:pPr>
            <w:r>
              <w:t>Crop Production Index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10</w:t>
            </w:r>
          </w:p>
        </w:tc>
        <w:tc>
          <w:tcPr>
            <w:tcW w:w="756" w:type="dxa"/>
          </w:tcPr>
          <w:p w:rsidR="00FE5F47" w:rsidRDefault="00FE5F47" w:rsidP="00B90518">
            <w:r>
              <w:t>20</w:t>
            </w:r>
          </w:p>
        </w:tc>
        <w:tc>
          <w:tcPr>
            <w:tcW w:w="787" w:type="dxa"/>
          </w:tcPr>
          <w:p w:rsidR="00FE5F47" w:rsidRDefault="00FE5F47" w:rsidP="00B90518">
            <w:r>
              <w:t>30</w:t>
            </w:r>
          </w:p>
        </w:tc>
        <w:tc>
          <w:tcPr>
            <w:tcW w:w="787" w:type="dxa"/>
          </w:tcPr>
          <w:p w:rsidR="00FE5F47" w:rsidRDefault="00FE5F47" w:rsidP="00B90518">
            <w:r>
              <w:t>40</w:t>
            </w:r>
          </w:p>
        </w:tc>
        <w:tc>
          <w:tcPr>
            <w:tcW w:w="787" w:type="dxa"/>
          </w:tcPr>
          <w:p w:rsidR="00FE5F47" w:rsidRDefault="00FE5F47" w:rsidP="00B90518">
            <w:r>
              <w:t>50</w:t>
            </w:r>
          </w:p>
        </w:tc>
        <w:tc>
          <w:tcPr>
            <w:tcW w:w="876" w:type="dxa"/>
          </w:tcPr>
          <w:p w:rsidR="00FE5F47" w:rsidRDefault="00FE5F47" w:rsidP="00B90518">
            <w:r>
              <w:t>60</w:t>
            </w:r>
          </w:p>
        </w:tc>
        <w:tc>
          <w:tcPr>
            <w:tcW w:w="680" w:type="dxa"/>
          </w:tcPr>
          <w:p w:rsidR="00FE5F47" w:rsidRDefault="00FE5F47" w:rsidP="00B90518">
            <w:r>
              <w:t>70</w:t>
            </w:r>
          </w:p>
        </w:tc>
        <w:tc>
          <w:tcPr>
            <w:tcW w:w="788" w:type="dxa"/>
          </w:tcPr>
          <w:p w:rsidR="00FE5F47" w:rsidRDefault="00FE5F47" w:rsidP="00B90518">
            <w:r>
              <w:t>80</w:t>
            </w:r>
          </w:p>
        </w:tc>
        <w:tc>
          <w:tcPr>
            <w:tcW w:w="680" w:type="dxa"/>
          </w:tcPr>
          <w:p w:rsidR="00FE5F47" w:rsidRDefault="00FE5F47" w:rsidP="00B90518">
            <w:r>
              <w:t>90</w:t>
            </w:r>
          </w:p>
        </w:tc>
        <w:tc>
          <w:tcPr>
            <w:tcW w:w="723" w:type="dxa"/>
          </w:tcPr>
          <w:p w:rsidR="00FE5F47" w:rsidRDefault="00FE5F47" w:rsidP="00B90518">
            <w:r>
              <w:t>100</w:t>
            </w:r>
          </w:p>
        </w:tc>
        <w:tc>
          <w:tcPr>
            <w:tcW w:w="996" w:type="dxa"/>
          </w:tcPr>
          <w:p w:rsidR="00FE5F47" w:rsidRDefault="00FE5F47" w:rsidP="00B90518">
            <w:r>
              <w:t>Total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2</w:t>
            </w:r>
          </w:p>
        </w:tc>
        <w:tc>
          <w:tcPr>
            <w:tcW w:w="756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5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876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88" w:type="dxa"/>
          </w:tcPr>
          <w:p w:rsidR="00FE5F47" w:rsidRDefault="00FE5F47" w:rsidP="00B90518">
            <w:r>
              <w:t>56</w:t>
            </w:r>
          </w:p>
        </w:tc>
        <w:tc>
          <w:tcPr>
            <w:tcW w:w="680" w:type="dxa"/>
          </w:tcPr>
          <w:p w:rsidR="00FE5F47" w:rsidRDefault="00FE5F47" w:rsidP="00B90518">
            <w:r>
              <w:t>78</w:t>
            </w:r>
          </w:p>
        </w:tc>
        <w:tc>
          <w:tcPr>
            <w:tcW w:w="723" w:type="dxa"/>
          </w:tcPr>
          <w:p w:rsidR="00FE5F47" w:rsidRDefault="00FE5F47" w:rsidP="00B90518">
            <w:r>
              <w:t>94</w:t>
            </w:r>
          </w:p>
        </w:tc>
        <w:tc>
          <w:tcPr>
            <w:tcW w:w="996" w:type="dxa"/>
          </w:tcPr>
          <w:p w:rsidR="00FE5F47" w:rsidRDefault="00FE5F47" w:rsidP="00B90518">
            <w:r>
              <w:t>235</w:t>
            </w:r>
          </w:p>
        </w:tc>
      </w:tr>
      <w:tr w:rsidR="00FE5F47" w:rsidTr="00B90518">
        <w:tc>
          <w:tcPr>
            <w:tcW w:w="8856" w:type="dxa"/>
            <w:gridSpan w:val="11"/>
          </w:tcPr>
          <w:p w:rsidR="00FE5F47" w:rsidRDefault="00FE5F47" w:rsidP="00B90518">
            <w:pPr>
              <w:jc w:val="center"/>
            </w:pPr>
            <w:r>
              <w:t>Aspen Production Index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10</w:t>
            </w:r>
          </w:p>
        </w:tc>
        <w:tc>
          <w:tcPr>
            <w:tcW w:w="756" w:type="dxa"/>
          </w:tcPr>
          <w:p w:rsidR="00FE5F47" w:rsidRDefault="00FE5F47" w:rsidP="00B90518">
            <w:r>
              <w:t>20</w:t>
            </w:r>
          </w:p>
        </w:tc>
        <w:tc>
          <w:tcPr>
            <w:tcW w:w="787" w:type="dxa"/>
          </w:tcPr>
          <w:p w:rsidR="00FE5F47" w:rsidRDefault="00FE5F47" w:rsidP="00B90518">
            <w:r>
              <w:t>30</w:t>
            </w:r>
          </w:p>
        </w:tc>
        <w:tc>
          <w:tcPr>
            <w:tcW w:w="787" w:type="dxa"/>
          </w:tcPr>
          <w:p w:rsidR="00FE5F47" w:rsidRDefault="00FE5F47" w:rsidP="00B90518">
            <w:r>
              <w:t>40</w:t>
            </w:r>
          </w:p>
        </w:tc>
        <w:tc>
          <w:tcPr>
            <w:tcW w:w="787" w:type="dxa"/>
          </w:tcPr>
          <w:p w:rsidR="00FE5F47" w:rsidRDefault="00FE5F47" w:rsidP="00B90518">
            <w:r>
              <w:t>50</w:t>
            </w:r>
          </w:p>
        </w:tc>
        <w:tc>
          <w:tcPr>
            <w:tcW w:w="876" w:type="dxa"/>
          </w:tcPr>
          <w:p w:rsidR="00FE5F47" w:rsidRDefault="00FE5F47" w:rsidP="00B90518">
            <w:r>
              <w:t>60</w:t>
            </w:r>
          </w:p>
        </w:tc>
        <w:tc>
          <w:tcPr>
            <w:tcW w:w="680" w:type="dxa"/>
          </w:tcPr>
          <w:p w:rsidR="00FE5F47" w:rsidRDefault="00FE5F47" w:rsidP="00B90518">
            <w:r>
              <w:t>70</w:t>
            </w:r>
          </w:p>
        </w:tc>
        <w:tc>
          <w:tcPr>
            <w:tcW w:w="788" w:type="dxa"/>
          </w:tcPr>
          <w:p w:rsidR="00FE5F47" w:rsidRDefault="00FE5F47" w:rsidP="00B90518">
            <w:r>
              <w:t>80</w:t>
            </w:r>
          </w:p>
        </w:tc>
        <w:tc>
          <w:tcPr>
            <w:tcW w:w="680" w:type="dxa"/>
          </w:tcPr>
          <w:p w:rsidR="00FE5F47" w:rsidRDefault="00FE5F47" w:rsidP="00B90518">
            <w:r>
              <w:t>90</w:t>
            </w:r>
          </w:p>
        </w:tc>
        <w:tc>
          <w:tcPr>
            <w:tcW w:w="723" w:type="dxa"/>
          </w:tcPr>
          <w:p w:rsidR="00FE5F47" w:rsidRDefault="00FE5F47" w:rsidP="00B90518">
            <w:r>
              <w:t>100</w:t>
            </w:r>
          </w:p>
        </w:tc>
        <w:tc>
          <w:tcPr>
            <w:tcW w:w="996" w:type="dxa"/>
          </w:tcPr>
          <w:p w:rsidR="00FE5F47" w:rsidRDefault="00FE5F47" w:rsidP="00B90518">
            <w:r>
              <w:t>Total</w:t>
            </w:r>
          </w:p>
        </w:tc>
      </w:tr>
      <w:tr w:rsidR="00FE5F47" w:rsidTr="00B90518">
        <w:tc>
          <w:tcPr>
            <w:tcW w:w="996" w:type="dxa"/>
          </w:tcPr>
          <w:p w:rsidR="00FE5F47" w:rsidRDefault="00FE5F47" w:rsidP="00B90518">
            <w:r>
              <w:t>0</w:t>
            </w:r>
          </w:p>
        </w:tc>
        <w:tc>
          <w:tcPr>
            <w:tcW w:w="756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787" w:type="dxa"/>
          </w:tcPr>
          <w:p w:rsidR="00FE5F47" w:rsidRDefault="00FE5F47" w:rsidP="00B90518">
            <w:r>
              <w:t>0</w:t>
            </w:r>
          </w:p>
        </w:tc>
        <w:tc>
          <w:tcPr>
            <w:tcW w:w="876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88" w:type="dxa"/>
          </w:tcPr>
          <w:p w:rsidR="00FE5F47" w:rsidRDefault="00FE5F47" w:rsidP="00B90518">
            <w:r>
              <w:t>0</w:t>
            </w:r>
          </w:p>
        </w:tc>
        <w:tc>
          <w:tcPr>
            <w:tcW w:w="680" w:type="dxa"/>
          </w:tcPr>
          <w:p w:rsidR="00FE5F47" w:rsidRDefault="00FE5F47" w:rsidP="00B90518">
            <w:r>
              <w:t>0</w:t>
            </w:r>
          </w:p>
        </w:tc>
        <w:tc>
          <w:tcPr>
            <w:tcW w:w="723" w:type="dxa"/>
          </w:tcPr>
          <w:p w:rsidR="00FE5F47" w:rsidRDefault="00FE5F47" w:rsidP="00B90518">
            <w:r>
              <w:t>0</w:t>
            </w:r>
          </w:p>
        </w:tc>
        <w:tc>
          <w:tcPr>
            <w:tcW w:w="996" w:type="dxa"/>
          </w:tcPr>
          <w:p w:rsidR="00FE5F47" w:rsidRDefault="00FE5F47" w:rsidP="00B90518">
            <w:r>
              <w:t>235</w:t>
            </w:r>
          </w:p>
        </w:tc>
      </w:tr>
    </w:tbl>
    <w:p w:rsidR="00FE5F47" w:rsidRDefault="00FE5F47" w:rsidP="00FE5F47">
      <w:r>
        <w:t>Wind and water erosion tables reflect the number of acres with the above listed tonnage of erosion per acre.</w:t>
      </w:r>
    </w:p>
    <w:p w:rsidR="00FE5F47" w:rsidRDefault="00FE5F47" w:rsidP="00FE5F47">
      <w:r>
        <w:t>Crop production index display the number of acres that fall within the above listed crop growing potential; the higher the growing potential, the better that land is for farming.</w:t>
      </w:r>
    </w:p>
    <w:p w:rsidR="00FE5F47" w:rsidRDefault="00FE5F47" w:rsidP="00FE5F47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1F3211" w:rsidRDefault="001F3211" w:rsidP="00924362"/>
    <w:p w:rsidR="00FE5F47" w:rsidRDefault="00FE5F47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C9783B" w:rsidP="00924362">
            <w:r>
              <w:t>94,599</w:t>
            </w:r>
          </w:p>
        </w:tc>
        <w:tc>
          <w:tcPr>
            <w:tcW w:w="2952" w:type="dxa"/>
          </w:tcPr>
          <w:p w:rsidR="00692784" w:rsidRDefault="00FE5F47" w:rsidP="00924362">
            <w:r>
              <w:t>775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C9783B" w:rsidP="00924362">
            <w:r>
              <w:t>15,399</w:t>
            </w:r>
          </w:p>
        </w:tc>
        <w:tc>
          <w:tcPr>
            <w:tcW w:w="2952" w:type="dxa"/>
          </w:tcPr>
          <w:p w:rsidR="00692784" w:rsidRDefault="00FE5F47" w:rsidP="00924362">
            <w:r>
              <w:t>185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C9783B" w:rsidP="00924362">
            <w:r>
              <w:t>0</w:t>
            </w:r>
          </w:p>
        </w:tc>
        <w:tc>
          <w:tcPr>
            <w:tcW w:w="2952" w:type="dxa"/>
          </w:tcPr>
          <w:p w:rsidR="00692784" w:rsidRDefault="00FE5F4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C9783B" w:rsidP="00924362">
            <w:r>
              <w:t>7,658</w:t>
            </w:r>
          </w:p>
        </w:tc>
        <w:tc>
          <w:tcPr>
            <w:tcW w:w="2952" w:type="dxa"/>
          </w:tcPr>
          <w:p w:rsidR="00692784" w:rsidRDefault="00FE5F47" w:rsidP="00924362">
            <w:r>
              <w:t>92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C9783B" w:rsidP="00924362">
            <w:r>
              <w:t>286,871</w:t>
            </w:r>
          </w:p>
        </w:tc>
        <w:tc>
          <w:tcPr>
            <w:tcW w:w="2952" w:type="dxa"/>
          </w:tcPr>
          <w:p w:rsidR="00692784" w:rsidRDefault="00FE5F47" w:rsidP="00924362">
            <w:r>
              <w:t>2,872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C9783B" w:rsidP="00924362">
            <w:r>
              <w:t>36,276</w:t>
            </w:r>
          </w:p>
        </w:tc>
        <w:tc>
          <w:tcPr>
            <w:tcW w:w="2952" w:type="dxa"/>
          </w:tcPr>
          <w:p w:rsidR="00692784" w:rsidRDefault="00FE5F47" w:rsidP="00924362">
            <w:r>
              <w:t>453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C9783B" w:rsidP="00924362">
            <w:r>
              <w:t>0</w:t>
            </w:r>
          </w:p>
        </w:tc>
        <w:tc>
          <w:tcPr>
            <w:tcW w:w="2952" w:type="dxa"/>
          </w:tcPr>
          <w:p w:rsidR="00692784" w:rsidRDefault="00FE5F4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C9783B" w:rsidP="00924362">
            <w:r>
              <w:t>0</w:t>
            </w:r>
          </w:p>
        </w:tc>
        <w:tc>
          <w:tcPr>
            <w:tcW w:w="2952" w:type="dxa"/>
          </w:tcPr>
          <w:p w:rsidR="00692784" w:rsidRDefault="00FE5F4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C9783B" w:rsidP="00924362">
            <w:r>
              <w:t>33,836</w:t>
            </w:r>
          </w:p>
        </w:tc>
        <w:tc>
          <w:tcPr>
            <w:tcW w:w="2952" w:type="dxa"/>
          </w:tcPr>
          <w:p w:rsidR="00692784" w:rsidRDefault="00FE5F47" w:rsidP="00924362">
            <w:r>
              <w:t>813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C9783B" w:rsidP="00924362">
            <w:r>
              <w:t>1,291</w:t>
            </w:r>
          </w:p>
        </w:tc>
        <w:tc>
          <w:tcPr>
            <w:tcW w:w="2952" w:type="dxa"/>
          </w:tcPr>
          <w:p w:rsidR="00692784" w:rsidRDefault="00FE5F47" w:rsidP="00924362">
            <w:r>
              <w:t>31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C9783B" w:rsidP="00924362">
            <w:r>
              <w:t>40,577</w:t>
            </w:r>
          </w:p>
        </w:tc>
        <w:tc>
          <w:tcPr>
            <w:tcW w:w="2952" w:type="dxa"/>
          </w:tcPr>
          <w:p w:rsidR="00692784" w:rsidRDefault="00FE5F47" w:rsidP="00924362">
            <w:r>
              <w:t>1,237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C9783B" w:rsidP="00924362">
            <w:r>
              <w:t>52,440</w:t>
            </w:r>
          </w:p>
        </w:tc>
        <w:tc>
          <w:tcPr>
            <w:tcW w:w="2952" w:type="dxa"/>
          </w:tcPr>
          <w:p w:rsidR="00692784" w:rsidRDefault="00FE5F47" w:rsidP="00924362">
            <w:r>
              <w:t>1,785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FE5F47" w:rsidP="00924362">
            <w:r>
              <w:t>0</w:t>
            </w:r>
          </w:p>
        </w:tc>
        <w:tc>
          <w:tcPr>
            <w:tcW w:w="2952" w:type="dxa"/>
          </w:tcPr>
          <w:p w:rsidR="00692784" w:rsidRDefault="00FE5F4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FE5F47" w:rsidP="00924362">
            <w:r>
              <w:t>41,353</w:t>
            </w:r>
          </w:p>
        </w:tc>
        <w:tc>
          <w:tcPr>
            <w:tcW w:w="2952" w:type="dxa"/>
          </w:tcPr>
          <w:p w:rsidR="00692784" w:rsidRDefault="00FE5F47" w:rsidP="00924362">
            <w:r>
              <w:t>1,407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FE5F47" w:rsidP="00924362">
            <w:r>
              <w:t>610,300</w:t>
            </w:r>
          </w:p>
        </w:tc>
        <w:tc>
          <w:tcPr>
            <w:tcW w:w="2952" w:type="dxa"/>
          </w:tcPr>
          <w:p w:rsidR="00692784" w:rsidRDefault="00FE5F47" w:rsidP="00924362">
            <w:r>
              <w:t>9,650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A4" w:rsidRDefault="00527AA4" w:rsidP="00404D34">
      <w:r>
        <w:separator/>
      </w:r>
    </w:p>
  </w:endnote>
  <w:endnote w:type="continuationSeparator" w:id="0">
    <w:p w:rsidR="00527AA4" w:rsidRDefault="00527AA4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A4" w:rsidRDefault="00527AA4" w:rsidP="00404D34">
      <w:r>
        <w:separator/>
      </w:r>
    </w:p>
  </w:footnote>
  <w:footnote w:type="continuationSeparator" w:id="0">
    <w:p w:rsidR="00527AA4" w:rsidRDefault="00527AA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FE5F47" w:rsidRDefault="00FE5F47" w:rsidP="00FE5F47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193EBB"/>
    <w:rsid w:val="001F3211"/>
    <w:rsid w:val="0022225D"/>
    <w:rsid w:val="002360AF"/>
    <w:rsid w:val="00267B88"/>
    <w:rsid w:val="002A2344"/>
    <w:rsid w:val="00336E54"/>
    <w:rsid w:val="00404D34"/>
    <w:rsid w:val="0048772C"/>
    <w:rsid w:val="0050196A"/>
    <w:rsid w:val="00512609"/>
    <w:rsid w:val="00514E6F"/>
    <w:rsid w:val="00527AA4"/>
    <w:rsid w:val="00692784"/>
    <w:rsid w:val="007274F2"/>
    <w:rsid w:val="007450F9"/>
    <w:rsid w:val="007B40E4"/>
    <w:rsid w:val="00814E79"/>
    <w:rsid w:val="008A5B79"/>
    <w:rsid w:val="008C2A1E"/>
    <w:rsid w:val="008D5F0D"/>
    <w:rsid w:val="00924362"/>
    <w:rsid w:val="009353E4"/>
    <w:rsid w:val="00943E57"/>
    <w:rsid w:val="00955711"/>
    <w:rsid w:val="009A5989"/>
    <w:rsid w:val="00B21C71"/>
    <w:rsid w:val="00B610E3"/>
    <w:rsid w:val="00C9783B"/>
    <w:rsid w:val="00CA1383"/>
    <w:rsid w:val="00D12390"/>
    <w:rsid w:val="00DF09F4"/>
    <w:rsid w:val="00E13BAA"/>
    <w:rsid w:val="00E47CBD"/>
    <w:rsid w:val="00E9313E"/>
    <w:rsid w:val="00ED3920"/>
    <w:rsid w:val="00ED5474"/>
    <w:rsid w:val="00EE45A3"/>
    <w:rsid w:val="00F13221"/>
    <w:rsid w:val="00FE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7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Jessica Orth</cp:lastModifiedBy>
  <cp:revision>2</cp:revision>
  <dcterms:created xsi:type="dcterms:W3CDTF">2012-05-26T20:06:00Z</dcterms:created>
  <dcterms:modified xsi:type="dcterms:W3CDTF">2012-05-26T20:06:00Z</dcterms:modified>
</cp:coreProperties>
</file>